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63" w:rsidRPr="00041E74" w:rsidRDefault="00454363" w:rsidP="00454363">
      <w:pPr>
        <w:spacing w:line="576" w:lineRule="exact"/>
        <w:rPr>
          <w:rFonts w:ascii="黑体" w:eastAsia="黑体" w:hAnsi="黑体"/>
          <w:color w:val="000000" w:themeColor="text1"/>
          <w:szCs w:val="32"/>
        </w:rPr>
      </w:pPr>
      <w:r w:rsidRPr="00041E74">
        <w:rPr>
          <w:rFonts w:ascii="黑体" w:eastAsia="黑体" w:hAnsi="黑体" w:hint="eastAsia"/>
          <w:color w:val="000000" w:themeColor="text1"/>
          <w:szCs w:val="32"/>
        </w:rPr>
        <w:t>附件</w:t>
      </w:r>
      <w:r>
        <w:rPr>
          <w:rFonts w:ascii="黑体" w:eastAsia="黑体" w:hAnsi="黑体"/>
          <w:color w:val="000000" w:themeColor="text1"/>
          <w:szCs w:val="32"/>
        </w:rPr>
        <w:t>2</w:t>
      </w:r>
    </w:p>
    <w:p w:rsidR="00454363" w:rsidRPr="00454363" w:rsidRDefault="00454363" w:rsidP="00454363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“</w:t>
      </w:r>
      <w:r w:rsidRPr="001F1E4B">
        <w:rPr>
          <w:rFonts w:ascii="方正小标宋简体" w:eastAsia="方正小标宋简体" w:hint="eastAsia"/>
          <w:sz w:val="44"/>
          <w:szCs w:val="44"/>
        </w:rPr>
        <w:t>生态文明</w:t>
      </w:r>
      <w:r>
        <w:rPr>
          <w:rFonts w:ascii="方正小标宋简体" w:eastAsia="方正小标宋简体" w:hint="eastAsia"/>
          <w:sz w:val="44"/>
          <w:szCs w:val="44"/>
        </w:rPr>
        <w:t>引领</w:t>
      </w:r>
      <w:r w:rsidRPr="001F1E4B">
        <w:rPr>
          <w:rFonts w:ascii="方正小标宋简体" w:eastAsia="方正小标宋简体" w:hint="eastAsia"/>
          <w:sz w:val="44"/>
          <w:szCs w:val="44"/>
        </w:rPr>
        <w:t>成渝地区双城经济圈高品质生活宜居地建设研讨会</w:t>
      </w:r>
      <w:r>
        <w:rPr>
          <w:rFonts w:ascii="方正小标宋简体" w:eastAsia="方正小标宋简体" w:hint="eastAsia"/>
          <w:sz w:val="44"/>
          <w:szCs w:val="44"/>
        </w:rPr>
        <w:t>”参会</w:t>
      </w:r>
      <w:r w:rsidRPr="00041E74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回执表</w:t>
      </w:r>
    </w:p>
    <w:bookmarkEnd w:id="0"/>
    <w:p w:rsidR="00454363" w:rsidRDefault="00454363" w:rsidP="00454363">
      <w:pPr>
        <w:spacing w:line="576" w:lineRule="exact"/>
        <w:ind w:firstLine="560"/>
        <w:rPr>
          <w:rFonts w:ascii="仿宋_GB2312" w:eastAsia="仿宋_GB2312"/>
          <w:color w:val="000000"/>
          <w:szCs w:val="32"/>
        </w:rPr>
      </w:pPr>
    </w:p>
    <w:tbl>
      <w:tblPr>
        <w:tblW w:w="9639" w:type="dxa"/>
        <w:jc w:val="center"/>
        <w:tblBorders>
          <w:top w:val="single" w:sz="12" w:space="0" w:color="000000"/>
          <w:bottom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43"/>
        <w:gridCol w:w="1926"/>
        <w:gridCol w:w="954"/>
        <w:gridCol w:w="1448"/>
        <w:gridCol w:w="1502"/>
        <w:gridCol w:w="2566"/>
      </w:tblGrid>
      <w:tr w:rsidR="00454363" w:rsidRPr="001E1C68" w:rsidTr="002C6E8A">
        <w:trPr>
          <w:trHeight w:hRule="exact" w:val="1020"/>
          <w:jc w:val="center"/>
        </w:trPr>
        <w:tc>
          <w:tcPr>
            <w:tcW w:w="645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C68">
              <w:rPr>
                <w:rFonts w:ascii="黑体" w:eastAsia="黑体" w:hAnsi="黑体" w:hint="eastAsia"/>
                <w:sz w:val="24"/>
                <w:szCs w:val="24"/>
              </w:rPr>
              <w:t>姓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1E1C68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999" w:type="pct"/>
            <w:tcBorders>
              <w:top w:val="single" w:sz="12" w:space="0" w:color="000000"/>
            </w:tcBorders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12" w:space="0" w:color="000000"/>
            </w:tcBorders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C68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751" w:type="pct"/>
            <w:tcBorders>
              <w:top w:val="single" w:sz="12" w:space="0" w:color="000000"/>
            </w:tcBorders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12" w:space="0" w:color="000000"/>
            </w:tcBorders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C68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331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54363" w:rsidRPr="001E1C68" w:rsidTr="002C6E8A">
        <w:trPr>
          <w:trHeight w:hRule="exact" w:val="1020"/>
          <w:jc w:val="center"/>
        </w:trPr>
        <w:tc>
          <w:tcPr>
            <w:tcW w:w="645" w:type="pct"/>
            <w:tcBorders>
              <w:left w:val="single" w:sz="12" w:space="0" w:color="000000"/>
            </w:tcBorders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C68">
              <w:rPr>
                <w:rFonts w:ascii="黑体" w:eastAsia="黑体" w:hAnsi="黑体" w:hint="eastAsia"/>
                <w:sz w:val="24"/>
                <w:szCs w:val="24"/>
              </w:rPr>
              <w:t>民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1E1C68">
              <w:rPr>
                <w:rFonts w:ascii="黑体" w:eastAsia="黑体" w:hAnsi="黑体" w:hint="eastAsia"/>
                <w:sz w:val="24"/>
                <w:szCs w:val="24"/>
              </w:rPr>
              <w:t>族</w:t>
            </w:r>
          </w:p>
        </w:tc>
        <w:tc>
          <w:tcPr>
            <w:tcW w:w="999" w:type="pct"/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C68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751" w:type="pct"/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C68">
              <w:rPr>
                <w:rFonts w:ascii="黑体" w:eastAsia="黑体" w:hAnsi="黑体" w:hint="eastAsia"/>
                <w:sz w:val="24"/>
                <w:szCs w:val="24"/>
              </w:rPr>
              <w:t>研究方向或从事专业</w:t>
            </w:r>
          </w:p>
        </w:tc>
        <w:tc>
          <w:tcPr>
            <w:tcW w:w="1331" w:type="pct"/>
            <w:tcBorders>
              <w:right w:val="single" w:sz="12" w:space="0" w:color="000000"/>
            </w:tcBorders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54363" w:rsidRPr="001E1C68" w:rsidTr="002C6E8A">
        <w:trPr>
          <w:trHeight w:hRule="exact" w:val="1020"/>
          <w:jc w:val="center"/>
        </w:trPr>
        <w:tc>
          <w:tcPr>
            <w:tcW w:w="645" w:type="pct"/>
            <w:tcBorders>
              <w:left w:val="single" w:sz="12" w:space="0" w:color="000000"/>
            </w:tcBorders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C68">
              <w:rPr>
                <w:rFonts w:ascii="黑体" w:eastAsia="黑体" w:hAnsi="黑体" w:hint="eastAsia"/>
                <w:sz w:val="24"/>
                <w:szCs w:val="24"/>
              </w:rPr>
              <w:t>单位名称</w:t>
            </w:r>
          </w:p>
        </w:tc>
        <w:tc>
          <w:tcPr>
            <w:tcW w:w="2245" w:type="pct"/>
            <w:gridSpan w:val="3"/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C68">
              <w:rPr>
                <w:rFonts w:ascii="黑体" w:eastAsia="黑体" w:hAnsi="黑体" w:hint="eastAsia"/>
                <w:sz w:val="24"/>
                <w:szCs w:val="24"/>
              </w:rPr>
              <w:t>职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1E1C68">
              <w:rPr>
                <w:rFonts w:ascii="黑体" w:eastAsia="黑体" w:hAnsi="黑体" w:hint="eastAsia"/>
                <w:sz w:val="24"/>
                <w:szCs w:val="24"/>
              </w:rPr>
              <w:t>务</w:t>
            </w:r>
          </w:p>
        </w:tc>
        <w:tc>
          <w:tcPr>
            <w:tcW w:w="1331" w:type="pct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54363" w:rsidRPr="001E1C68" w:rsidTr="002C6E8A">
        <w:trPr>
          <w:trHeight w:hRule="exact" w:val="1020"/>
          <w:jc w:val="center"/>
        </w:trPr>
        <w:tc>
          <w:tcPr>
            <w:tcW w:w="645" w:type="pct"/>
            <w:tcBorders>
              <w:left w:val="single" w:sz="12" w:space="0" w:color="000000"/>
            </w:tcBorders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C68">
              <w:rPr>
                <w:rFonts w:ascii="黑体" w:eastAsia="黑体" w:hAnsi="黑体" w:hint="eastAsia"/>
                <w:sz w:val="24"/>
                <w:szCs w:val="24"/>
              </w:rPr>
              <w:t>单位电话</w:t>
            </w:r>
          </w:p>
        </w:tc>
        <w:tc>
          <w:tcPr>
            <w:tcW w:w="999" w:type="pct"/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C68">
              <w:rPr>
                <w:rFonts w:ascii="黑体" w:eastAsia="黑体" w:hAnsi="黑体" w:hint="eastAsia"/>
                <w:sz w:val="24"/>
                <w:szCs w:val="24"/>
              </w:rPr>
              <w:t>手机</w:t>
            </w:r>
          </w:p>
        </w:tc>
        <w:tc>
          <w:tcPr>
            <w:tcW w:w="751" w:type="pct"/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C68">
              <w:rPr>
                <w:rFonts w:ascii="黑体" w:eastAsia="黑体" w:hAnsi="黑体" w:hint="eastAsia"/>
                <w:sz w:val="24"/>
                <w:szCs w:val="24"/>
              </w:rPr>
              <w:t>微信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号</w:t>
            </w:r>
          </w:p>
        </w:tc>
        <w:tc>
          <w:tcPr>
            <w:tcW w:w="1331" w:type="pct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54363" w:rsidRPr="001E1C68" w:rsidTr="002C6E8A">
        <w:trPr>
          <w:trHeight w:hRule="exact" w:val="1020"/>
          <w:jc w:val="center"/>
        </w:trPr>
        <w:tc>
          <w:tcPr>
            <w:tcW w:w="645" w:type="pct"/>
            <w:tcBorders>
              <w:left w:val="single" w:sz="12" w:space="0" w:color="000000"/>
            </w:tcBorders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C68">
              <w:rPr>
                <w:rFonts w:ascii="黑体" w:eastAsia="黑体" w:hAnsi="黑体" w:hint="eastAsia"/>
                <w:sz w:val="24"/>
                <w:szCs w:val="24"/>
              </w:rPr>
              <w:t>通讯地址</w:t>
            </w:r>
          </w:p>
        </w:tc>
        <w:tc>
          <w:tcPr>
            <w:tcW w:w="2245" w:type="pct"/>
            <w:gridSpan w:val="3"/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C68">
              <w:rPr>
                <w:rFonts w:ascii="黑体" w:eastAsia="黑体" w:hAnsi="黑体" w:hint="eastAsia"/>
                <w:sz w:val="24"/>
                <w:szCs w:val="24"/>
              </w:rPr>
              <w:t>邮政编码</w:t>
            </w:r>
          </w:p>
        </w:tc>
        <w:tc>
          <w:tcPr>
            <w:tcW w:w="1331" w:type="pct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54363" w:rsidRPr="001E1C68" w:rsidTr="002C6E8A">
        <w:trPr>
          <w:trHeight w:hRule="exact" w:val="4372"/>
          <w:jc w:val="center"/>
        </w:trPr>
        <w:tc>
          <w:tcPr>
            <w:tcW w:w="645" w:type="pct"/>
            <w:tcBorders>
              <w:left w:val="single" w:sz="12" w:space="0" w:color="000000"/>
            </w:tcBorders>
            <w:vAlign w:val="center"/>
          </w:tcPr>
          <w:p w:rsidR="00454363" w:rsidRPr="001E1C68" w:rsidRDefault="00454363" w:rsidP="00454363">
            <w:pPr>
              <w:spacing w:line="440" w:lineRule="exact"/>
              <w:ind w:firstLine="48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C68">
              <w:rPr>
                <w:rFonts w:ascii="黑体" w:eastAsia="黑体" w:hAnsi="黑体" w:hint="eastAsia"/>
                <w:sz w:val="24"/>
                <w:szCs w:val="24"/>
              </w:rPr>
              <w:t>发言提纲</w:t>
            </w:r>
          </w:p>
        </w:tc>
        <w:tc>
          <w:tcPr>
            <w:tcW w:w="4355" w:type="pct"/>
            <w:gridSpan w:val="5"/>
            <w:tcBorders>
              <w:right w:val="single" w:sz="12" w:space="0" w:color="000000"/>
            </w:tcBorders>
          </w:tcPr>
          <w:p w:rsidR="00454363" w:rsidRPr="001E1C68" w:rsidRDefault="00454363" w:rsidP="00454363">
            <w:pPr>
              <w:spacing w:line="440" w:lineRule="exact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454363" w:rsidRPr="001E1C68" w:rsidRDefault="00454363" w:rsidP="00454363">
            <w:pPr>
              <w:spacing w:line="440" w:lineRule="exact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454363" w:rsidRPr="001E1C68" w:rsidRDefault="00454363" w:rsidP="00454363">
            <w:pPr>
              <w:spacing w:line="440" w:lineRule="exact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454363" w:rsidRPr="001E1C68" w:rsidRDefault="00454363" w:rsidP="00454363">
            <w:pPr>
              <w:spacing w:line="440" w:lineRule="exact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454363" w:rsidRPr="001E1C68" w:rsidRDefault="00454363" w:rsidP="00454363">
            <w:pPr>
              <w:spacing w:line="440" w:lineRule="exact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A5729E" w:rsidRPr="00454363" w:rsidRDefault="00454363" w:rsidP="00454363">
      <w:pPr>
        <w:spacing w:line="576" w:lineRule="exact"/>
        <w:rPr>
          <w:rFonts w:ascii="仿宋_GB2312" w:eastAsia="仿宋_GB2312"/>
          <w:color w:val="000000"/>
          <w:szCs w:val="32"/>
        </w:rPr>
      </w:pPr>
      <w:r w:rsidRPr="00473A9E">
        <w:rPr>
          <w:rFonts w:ascii="仿宋_GB2312" w:eastAsia="仿宋_GB2312" w:hAnsi="仿宋" w:hint="eastAsia"/>
          <w:color w:val="000000" w:themeColor="text1"/>
          <w:szCs w:val="32"/>
        </w:rPr>
        <w:t>请于</w:t>
      </w:r>
      <w:r w:rsidRPr="00473A9E">
        <w:rPr>
          <w:rFonts w:ascii="仿宋_GB2312" w:eastAsia="仿宋_GB2312" w:hAnsi="仿宋"/>
          <w:color w:val="000000" w:themeColor="text1"/>
          <w:szCs w:val="32"/>
        </w:rPr>
        <w:t>1</w:t>
      </w:r>
      <w:r>
        <w:rPr>
          <w:rFonts w:ascii="仿宋_GB2312" w:eastAsia="仿宋_GB2312" w:hAnsi="仿宋"/>
          <w:color w:val="000000" w:themeColor="text1"/>
          <w:szCs w:val="32"/>
        </w:rPr>
        <w:t>1</w:t>
      </w:r>
      <w:r w:rsidRPr="00473A9E">
        <w:rPr>
          <w:rFonts w:ascii="仿宋_GB2312" w:eastAsia="仿宋_GB2312" w:hAnsi="仿宋"/>
          <w:color w:val="000000" w:themeColor="text1"/>
          <w:szCs w:val="32"/>
        </w:rPr>
        <w:t>月</w:t>
      </w:r>
      <w:r>
        <w:rPr>
          <w:rFonts w:ascii="仿宋_GB2312" w:eastAsia="仿宋_GB2312" w:hAnsi="仿宋"/>
          <w:color w:val="000000" w:themeColor="text1"/>
          <w:szCs w:val="32"/>
        </w:rPr>
        <w:t>2</w:t>
      </w:r>
      <w:r w:rsidRPr="00473A9E">
        <w:rPr>
          <w:rFonts w:ascii="仿宋_GB2312" w:eastAsia="仿宋_GB2312" w:hAnsi="仿宋"/>
          <w:color w:val="000000" w:themeColor="text1"/>
          <w:szCs w:val="32"/>
        </w:rPr>
        <w:t>0日前</w:t>
      </w:r>
      <w:r>
        <w:rPr>
          <w:rFonts w:ascii="仿宋_GB2312" w:eastAsia="仿宋_GB2312" w:hAnsi="仿宋" w:hint="eastAsia"/>
          <w:color w:val="000000" w:themeColor="text1"/>
          <w:szCs w:val="32"/>
        </w:rPr>
        <w:t>发</w:t>
      </w:r>
      <w:r w:rsidRPr="00473A9E">
        <w:rPr>
          <w:rFonts w:ascii="仿宋_GB2312" w:eastAsia="仿宋_GB2312" w:hAnsi="仿宋"/>
          <w:color w:val="000000" w:themeColor="text1"/>
          <w:szCs w:val="32"/>
        </w:rPr>
        <w:t>至</w:t>
      </w:r>
      <w:r>
        <w:rPr>
          <w:rFonts w:ascii="仿宋_GB2312" w:eastAsia="仿宋_GB2312" w:hAnsi="仿宋" w:hint="eastAsia"/>
          <w:color w:val="000000" w:themeColor="text1"/>
          <w:szCs w:val="32"/>
        </w:rPr>
        <w:t>促进会QQ邮箱：8</w:t>
      </w:r>
      <w:r>
        <w:rPr>
          <w:rFonts w:ascii="仿宋_GB2312" w:eastAsia="仿宋_GB2312" w:hAnsi="仿宋"/>
          <w:color w:val="000000" w:themeColor="text1"/>
          <w:szCs w:val="32"/>
        </w:rPr>
        <w:t>65870033</w:t>
      </w:r>
      <w:r>
        <w:rPr>
          <w:rFonts w:ascii="仿宋_GB2312" w:eastAsia="仿宋_GB2312" w:hAnsi="仿宋" w:hint="eastAsia"/>
          <w:color w:val="000000" w:themeColor="text1"/>
          <w:szCs w:val="32"/>
        </w:rPr>
        <w:t>@qq</w:t>
      </w:r>
      <w:r>
        <w:rPr>
          <w:rFonts w:ascii="仿宋_GB2312" w:eastAsia="仿宋_GB2312" w:hAnsi="仿宋"/>
          <w:color w:val="000000" w:themeColor="text1"/>
          <w:szCs w:val="32"/>
        </w:rPr>
        <w:t>.com</w:t>
      </w:r>
    </w:p>
    <w:sectPr w:rsidR="00A5729E" w:rsidRPr="00454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3B"/>
    <w:rsid w:val="000A2797"/>
    <w:rsid w:val="00454363"/>
    <w:rsid w:val="004C7CA9"/>
    <w:rsid w:val="006649D0"/>
    <w:rsid w:val="009C253B"/>
    <w:rsid w:val="00A5729E"/>
    <w:rsid w:val="00CB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6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63"/>
    <w:pPr>
      <w:widowControl w:val="0"/>
      <w:spacing w:line="240" w:lineRule="auto"/>
      <w:ind w:firstLineChars="0" w:firstLine="0"/>
    </w:pPr>
    <w:rPr>
      <w:rFonts w:ascii="@宋体" w:eastAsia="@宋体" w:hAnsi="@宋体" w:cs="@宋体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6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63"/>
    <w:pPr>
      <w:widowControl w:val="0"/>
      <w:spacing w:line="240" w:lineRule="auto"/>
      <w:ind w:firstLineChars="0" w:firstLine="0"/>
    </w:pPr>
    <w:rPr>
      <w:rFonts w:ascii="@宋体" w:eastAsia="@宋体" w:hAnsi="@宋体" w:cs="@宋体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2020-11-12T02:56:00Z</dcterms:created>
  <dcterms:modified xsi:type="dcterms:W3CDTF">2020-11-12T02:57:00Z</dcterms:modified>
</cp:coreProperties>
</file>